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47" w:rsidRPr="00EC5747" w:rsidRDefault="00EC5747" w:rsidP="00EC574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C574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образовательные ресурсы</w:t>
      </w:r>
    </w:p>
    <w:tbl>
      <w:tblPr>
        <w:tblW w:w="5073" w:type="pct"/>
        <w:tblInd w:w="-14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833"/>
      </w:tblGrid>
      <w:tr w:rsidR="00EC5747" w:rsidRPr="00EC5747" w:rsidTr="00EC574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Официальный сайт Министерства образования и науки Российской Федерации - </w:t>
            </w:r>
            <w:hyperlink r:id="rId4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http://www.mon.gov.ru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Официальный сайт Министерства образования и науки Республики Татарстан - </w:t>
            </w:r>
            <w:hyperlink r:id="rId5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http://mon.tatarstan.ru/</w:t>
              </w:r>
            </w:hyperlink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  <w:t> Федеральный портал "Российское образование" - </w:t>
            </w:r>
            <w:hyperlink r:id="rId6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http://www.edu.ru</w:t>
              </w:r>
            </w:hyperlink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  <w:t> Информационная система "Единое окно доступа к образовательным ресурсам" - </w:t>
            </w:r>
            <w:hyperlink r:id="rId7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http://window.edu.ru</w:t>
              </w:r>
            </w:hyperlink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  <w:t> Единая коллекция цифровых образовательных ресурсов - </w:t>
            </w:r>
            <w:hyperlink r:id="rId8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http://school-collection.edu.ru </w:t>
              </w:r>
            </w:hyperlink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br/>
              <w:t> Федеральный центр информационно - образовательных ресурсов - </w:t>
            </w:r>
            <w:hyperlink r:id="rId9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http://fcior.edu.ru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Сайт ФГОС - </w:t>
            </w:r>
            <w:hyperlink r:id="rId10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http://standart.edu.ru/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ФГОС в России - </w:t>
            </w:r>
            <w:hyperlink r:id="rId11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http://school-russia.prosv.ru/info.aspx?ob_no=25575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ФГОС в Республике Татарстан - </w:t>
            </w:r>
            <w:hyperlink r:id="rId12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http://kazanobr.ru/node/533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ФГОС в начальной школе - </w:t>
            </w:r>
            <w:hyperlink r:id="rId13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http://wiki.vladimir.i-edu.ru/index.php?title=ФГОС_для_начальной_школы_-_в_действии!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бюджетное учреждение "Информационно-методический центр" Нижнекамского муниципального района Республики Татарстан - </w:t>
            </w:r>
            <w:hyperlink r:id="rId14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http://imcnk.ucoz.ru/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МБОУ ДОД "Центр внешкольной работы" для одаренных детей Нижнекамского муниципального района РТ - </w:t>
            </w:r>
            <w:hyperlink r:id="rId15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http://zod.3dn.ru/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Электронные образовательные ресурсы - </w:t>
            </w:r>
            <w:hyperlink r:id="rId16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http://www.eor-np.ru/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Электронные образовательные ресурсы - </w:t>
            </w:r>
            <w:hyperlink r:id="rId17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http://eorhelp.ru/</w:t>
              </w:r>
            </w:hyperlink>
          </w:p>
          <w:p w:rsidR="00EC5747" w:rsidRPr="00EC5747" w:rsidRDefault="00EC5747" w:rsidP="00EC5747">
            <w:pPr>
              <w:spacing w:after="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Всероссийский </w:t>
            </w:r>
            <w:proofErr w:type="spellStart"/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он-лайн</w:t>
            </w:r>
            <w:proofErr w:type="spellEnd"/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 xml:space="preserve"> журнал "Инновационные технологии в воспитании и образовании "</w:t>
            </w:r>
            <w:proofErr w:type="spellStart"/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Русобр</w:t>
            </w:r>
            <w:proofErr w:type="spellEnd"/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" - </w:t>
            </w:r>
            <w:hyperlink r:id="rId18" w:history="1">
              <w:r w:rsidRPr="00EC5747">
                <w:rPr>
                  <w:rFonts w:ascii="Arial" w:eastAsia="Times New Roman" w:hAnsi="Arial" w:cs="Arial"/>
                  <w:color w:val="006AC3"/>
                  <w:u w:val="single"/>
                  <w:lang w:eastAsia="ru-RU"/>
                </w:rPr>
                <w:t>http://rusobr.ru/</w:t>
              </w:r>
            </w:hyperlink>
          </w:p>
          <w:p w:rsidR="00EC5747" w:rsidRPr="00EC5747" w:rsidRDefault="00EC5747" w:rsidP="00EC5747">
            <w:pPr>
              <w:spacing w:after="240" w:line="337" w:lineRule="atLeast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  <w:p w:rsidR="00EC5747" w:rsidRPr="00EC5747" w:rsidRDefault="00EC5747" w:rsidP="00EC5747">
            <w:pPr>
              <w:spacing w:after="240" w:line="33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Каталог электронных образовательных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EC5747">
              <w:rPr>
                <w:rFonts w:ascii="Arial" w:eastAsia="Times New Roman" w:hAnsi="Arial" w:cs="Arial"/>
                <w:color w:val="000000"/>
                <w:lang w:eastAsia="ru-RU"/>
              </w:rPr>
              <w:t>ресурсов</w:t>
            </w:r>
          </w:p>
        </w:tc>
      </w:tr>
      <w:tr w:rsidR="00EC5747" w:rsidRPr="00EC5747" w:rsidTr="00EC574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497"/>
            </w:tblGrid>
            <w:tr w:rsidR="00EC5747" w:rsidRPr="00EC574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tbl>
                  <w:tblPr>
                    <w:tblW w:w="9581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29"/>
                    <w:gridCol w:w="2052"/>
                  </w:tblGrid>
                  <w:tr w:rsidR="00EC5747" w:rsidRPr="00EC5747" w:rsidTr="00EC5747">
                    <w:trPr>
                      <w:trHeight w:val="297"/>
                    </w:trPr>
                    <w:tc>
                      <w:tcPr>
                        <w:tcW w:w="392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9" w:history="1">
                          <w:r w:rsidRPr="00EC5747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Основное общее образование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C57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10 040</w:t>
                        </w:r>
                      </w:p>
                    </w:tc>
                  </w:tr>
                  <w:tr w:rsidR="00EC5747" w:rsidRPr="00EC5747" w:rsidTr="00EC5747">
                    <w:trPr>
                      <w:trHeight w:val="226"/>
                    </w:trPr>
                    <w:tc>
                      <w:tcPr>
                        <w:tcW w:w="392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0" w:history="1">
                          <w:r w:rsidRPr="00EC5747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Среднее (полное) общее образование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C57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5 938</w:t>
                        </w:r>
                      </w:p>
                    </w:tc>
                  </w:tr>
                  <w:tr w:rsidR="00EC5747" w:rsidRPr="00EC5747" w:rsidTr="00EC5747">
                    <w:trPr>
                      <w:trHeight w:val="226"/>
                    </w:trPr>
                    <w:tc>
                      <w:tcPr>
                        <w:tcW w:w="392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1" w:history="1">
                          <w:r w:rsidRPr="00EC5747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Начальное профессиональное образование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C57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5 461</w:t>
                        </w:r>
                      </w:p>
                    </w:tc>
                  </w:tr>
                  <w:tr w:rsidR="00EC5747" w:rsidRPr="00EC5747" w:rsidTr="00EC5747">
                    <w:trPr>
                      <w:trHeight w:val="226"/>
                    </w:trPr>
                    <w:tc>
                      <w:tcPr>
                        <w:tcW w:w="392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2" w:history="1">
                          <w:r w:rsidRPr="00EC5747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Среднее профессиональное образование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C57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6 870</w:t>
                        </w:r>
                      </w:p>
                    </w:tc>
                  </w:tr>
                  <w:tr w:rsidR="00EC5747" w:rsidRPr="00EC5747" w:rsidTr="00EC5747">
                    <w:trPr>
                      <w:trHeight w:val="113"/>
                    </w:trPr>
                    <w:tc>
                      <w:tcPr>
                        <w:tcW w:w="392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3" w:history="1">
                          <w:r w:rsidRPr="00EC5747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Дополнительное образование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C57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32</w:t>
                        </w:r>
                      </w:p>
                    </w:tc>
                  </w:tr>
                  <w:tr w:rsidR="00EC5747" w:rsidRPr="00EC5747" w:rsidTr="00EC5747">
                    <w:trPr>
                      <w:trHeight w:val="120"/>
                    </w:trPr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EC5747" w:rsidRPr="00EC5747" w:rsidRDefault="00EC5747" w:rsidP="00EC57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C57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EC5747" w:rsidRPr="00EC5747" w:rsidRDefault="00EC5747" w:rsidP="00EC5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C5747" w:rsidRPr="00EC5747" w:rsidRDefault="00EC5747" w:rsidP="00EC5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D87238" w:rsidRDefault="00D87238"/>
    <w:sectPr w:rsidR="00D87238" w:rsidSect="00EC57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5747"/>
    <w:rsid w:val="00D87238"/>
    <w:rsid w:val="00EC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38"/>
  </w:style>
  <w:style w:type="paragraph" w:styleId="1">
    <w:name w:val="heading 1"/>
    <w:basedOn w:val="a"/>
    <w:link w:val="10"/>
    <w:uiPriority w:val="9"/>
    <w:qFormat/>
    <w:rsid w:val="00EC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C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7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iki.vladimir.i-edu.ru/index.php?title=%D0%A4%D0%93%D0%9E%D0%A1_%D0%B4%D0%BB%D1%8F_%D0%BD%D0%B0%D1%87%D0%B0%D0%BB%D1%8C%D0%BD%D0%BE%D0%B9_%D1%88%D0%BA%D0%BE%D0%BB%D1%8B_-_%D0%B2_%D0%B4%D0%B5%D0%B9%D1%81%D1%82%D0%B2%D0%B8%D0%B8%21" TargetMode="External"/><Relationship Id="rId18" Type="http://schemas.openxmlformats.org/officeDocument/2006/relationships/hyperlink" Target="http://rusob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cior.edu.ru/catalog/meta/5/p/page.html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kazanobr.ru/node/533" TargetMode="External"/><Relationship Id="rId17" Type="http://schemas.openxmlformats.org/officeDocument/2006/relationships/hyperlink" Target="http://eorhelp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eor-np.ru/" TargetMode="External"/><Relationship Id="rId20" Type="http://schemas.openxmlformats.org/officeDocument/2006/relationships/hyperlink" Target="http://fcior.edu.ru/catalog/meta/4/p/page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school-russia.prosv.ru/info.aspx?ob_no=2557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://zod.3dn.ru/" TargetMode="External"/><Relationship Id="rId23" Type="http://schemas.openxmlformats.org/officeDocument/2006/relationships/hyperlink" Target="http://fcior.edu.ru/catalog/meta/9/p/page.html" TargetMode="External"/><Relationship Id="rId10" Type="http://schemas.openxmlformats.org/officeDocument/2006/relationships/hyperlink" Target="http://standart.edu.ru/" TargetMode="External"/><Relationship Id="rId19" Type="http://schemas.openxmlformats.org/officeDocument/2006/relationships/hyperlink" Target="http://fcior.edu.ru/catalog/meta/3/p/page.html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imcnk.ucoz.ru/" TargetMode="External"/><Relationship Id="rId22" Type="http://schemas.openxmlformats.org/officeDocument/2006/relationships/hyperlink" Target="http://fcior.edu.ru/catalog/meta/6/p/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Мы</cp:lastModifiedBy>
  <cp:revision>1</cp:revision>
  <dcterms:created xsi:type="dcterms:W3CDTF">2015-09-28T16:58:00Z</dcterms:created>
  <dcterms:modified xsi:type="dcterms:W3CDTF">2015-09-28T17:00:00Z</dcterms:modified>
</cp:coreProperties>
</file>